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59A" w:rsidRDefault="00251C12" w:rsidP="001B159A">
      <w:pPr>
        <w:jc w:val="center"/>
        <w:rPr>
          <w:b/>
        </w:rPr>
      </w:pPr>
      <w:r>
        <w:rPr>
          <w:b/>
        </w:rPr>
        <w:t xml:space="preserve"> </w:t>
      </w:r>
      <w:r w:rsidR="00A53345" w:rsidRPr="00A53345">
        <w:rPr>
          <w:b/>
        </w:rPr>
        <w:t>Vnútorná smernica</w:t>
      </w:r>
      <w:r w:rsidR="001B159A">
        <w:rPr>
          <w:b/>
        </w:rPr>
        <w:t xml:space="preserve"> VS 1/2013</w:t>
      </w:r>
    </w:p>
    <w:p w:rsidR="00A57F98" w:rsidRDefault="00A53345" w:rsidP="001B159A">
      <w:pPr>
        <w:jc w:val="center"/>
        <w:rPr>
          <w:b/>
        </w:rPr>
      </w:pPr>
      <w:r w:rsidRPr="00A53345">
        <w:rPr>
          <w:b/>
        </w:rPr>
        <w:t xml:space="preserve"> o stanovení cien za </w:t>
      </w:r>
      <w:r w:rsidR="001B159A">
        <w:rPr>
          <w:b/>
        </w:rPr>
        <w:t>sprístupnenie</w:t>
      </w:r>
      <w:r w:rsidRPr="00A53345">
        <w:rPr>
          <w:b/>
        </w:rPr>
        <w:t xml:space="preserve"> priestorov MKOS Snina pre účel</w:t>
      </w:r>
      <w:r w:rsidR="005F55E2">
        <w:rPr>
          <w:b/>
        </w:rPr>
        <w:t>y</w:t>
      </w:r>
      <w:r w:rsidRPr="00A53345">
        <w:rPr>
          <w:b/>
        </w:rPr>
        <w:t xml:space="preserve"> fotogr</w:t>
      </w:r>
      <w:r w:rsidR="005F55E2">
        <w:rPr>
          <w:b/>
        </w:rPr>
        <w:t xml:space="preserve">afovania sa </w:t>
      </w:r>
    </w:p>
    <w:p w:rsidR="001B159A" w:rsidRDefault="001B159A" w:rsidP="00A53345">
      <w:pPr>
        <w:rPr>
          <w:b/>
        </w:rPr>
      </w:pPr>
    </w:p>
    <w:p w:rsidR="001B159A" w:rsidRDefault="001B159A" w:rsidP="00A53345">
      <w:pPr>
        <w:rPr>
          <w:b/>
        </w:rPr>
      </w:pPr>
    </w:p>
    <w:p w:rsidR="004757E6" w:rsidRPr="00FB75AB" w:rsidRDefault="00A53345" w:rsidP="004757E6">
      <w:pPr>
        <w:jc w:val="center"/>
        <w:rPr>
          <w:b/>
          <w:sz w:val="32"/>
          <w:szCs w:val="32"/>
        </w:rPr>
      </w:pPr>
      <w:r w:rsidRPr="00FB75AB">
        <w:rPr>
          <w:b/>
          <w:sz w:val="32"/>
          <w:szCs w:val="32"/>
        </w:rPr>
        <w:t>Mestské kultúrne a osvetové stredisko Snina</w:t>
      </w:r>
    </w:p>
    <w:p w:rsidR="004757E6" w:rsidRDefault="004757E6" w:rsidP="004757E6">
      <w:pPr>
        <w:rPr>
          <w:b/>
        </w:rPr>
      </w:pPr>
    </w:p>
    <w:p w:rsidR="004757E6" w:rsidRDefault="004757E6" w:rsidP="004757E6">
      <w:pPr>
        <w:rPr>
          <w:b/>
        </w:rPr>
      </w:pPr>
    </w:p>
    <w:p w:rsidR="001B159A" w:rsidRDefault="001B159A" w:rsidP="004757E6">
      <w:pPr>
        <w:rPr>
          <w:b/>
        </w:rPr>
      </w:pPr>
    </w:p>
    <w:p w:rsidR="00A53345" w:rsidRDefault="00A53345" w:rsidP="004757E6">
      <w:r w:rsidRPr="00A53345">
        <w:t xml:space="preserve">stanovuje dňom </w:t>
      </w:r>
      <w:r w:rsidR="005F55E2" w:rsidRPr="005F55E2">
        <w:rPr>
          <w:b/>
        </w:rPr>
        <w:t xml:space="preserve">01. </w:t>
      </w:r>
      <w:r w:rsidR="00B100D6">
        <w:rPr>
          <w:b/>
        </w:rPr>
        <w:t>03</w:t>
      </w:r>
      <w:r w:rsidR="005F55E2" w:rsidRPr="005F55E2">
        <w:rPr>
          <w:b/>
        </w:rPr>
        <w:t>. 201</w:t>
      </w:r>
      <w:r w:rsidR="00B100D6">
        <w:rPr>
          <w:b/>
        </w:rPr>
        <w:t>9</w:t>
      </w:r>
      <w:r>
        <w:t xml:space="preserve"> podmienky a poplatok </w:t>
      </w:r>
      <w:r w:rsidR="004757E6">
        <w:t xml:space="preserve">za </w:t>
      </w:r>
      <w:r>
        <w:t xml:space="preserve">sprístupnenie priestorov </w:t>
      </w:r>
      <w:r w:rsidR="005F55E2">
        <w:t>MKOS Snina</w:t>
      </w:r>
      <w:r>
        <w:t xml:space="preserve"> žiadateľo</w:t>
      </w:r>
      <w:r w:rsidR="004757E6">
        <w:t>m, ktorí</w:t>
      </w:r>
      <w:r>
        <w:t xml:space="preserve"> o možnosť fotografovať sa v týchto priestoroch</w:t>
      </w:r>
      <w:r w:rsidR="005F55E2">
        <w:t xml:space="preserve"> </w:t>
      </w:r>
      <w:r w:rsidR="004757E6">
        <w:t>požiadajú</w:t>
      </w:r>
      <w:r>
        <w:t>.</w:t>
      </w:r>
    </w:p>
    <w:p w:rsidR="004757E6" w:rsidRPr="001B159A" w:rsidRDefault="004757E6" w:rsidP="004757E6">
      <w:pPr>
        <w:rPr>
          <w:b/>
        </w:rPr>
      </w:pPr>
    </w:p>
    <w:p w:rsidR="004757E6" w:rsidRPr="001B159A" w:rsidRDefault="004757E6" w:rsidP="00A53345">
      <w:pPr>
        <w:rPr>
          <w:b/>
        </w:rPr>
      </w:pPr>
      <w:r w:rsidRPr="001B159A">
        <w:rPr>
          <w:b/>
        </w:rPr>
        <w:t xml:space="preserve">Podmienky: </w:t>
      </w:r>
    </w:p>
    <w:p w:rsidR="004757E6" w:rsidRDefault="004757E6" w:rsidP="004757E6">
      <w:pPr>
        <w:pStyle w:val="Odsekzoznamu"/>
        <w:numPr>
          <w:ilvl w:val="0"/>
          <w:numId w:val="2"/>
        </w:numPr>
      </w:pPr>
      <w:r>
        <w:t>požiadať o sprístupnenie priestorov osobne v MKOS Snina</w:t>
      </w:r>
      <w:r w:rsidR="001B159A">
        <w:t xml:space="preserve">, Strojárska 2060/95, Snina </w:t>
      </w:r>
      <w:r>
        <w:t xml:space="preserve"> alebo telefonicky (762 3635) v minimálne 1 týždňovom predstihu,</w:t>
      </w:r>
    </w:p>
    <w:p w:rsidR="004757E6" w:rsidRDefault="004757E6" w:rsidP="004757E6">
      <w:pPr>
        <w:pStyle w:val="Odsekzoznamu"/>
        <w:numPr>
          <w:ilvl w:val="0"/>
          <w:numId w:val="2"/>
        </w:numPr>
      </w:pPr>
      <w:r>
        <w:t xml:space="preserve">zaplatiť poplatok vopred do pokladne MKOS Snina, najneskôr v posledný pracovný deň pred konaním fotografovania </w:t>
      </w:r>
      <w:r w:rsidR="001B159A">
        <w:t xml:space="preserve">- </w:t>
      </w:r>
      <w:r>
        <w:t>do 12.00 hod.,</w:t>
      </w:r>
    </w:p>
    <w:p w:rsidR="00FB75AB" w:rsidRDefault="00FB75AB" w:rsidP="00FB75AB">
      <w:pPr>
        <w:pStyle w:val="Odsekzoznamu"/>
        <w:numPr>
          <w:ilvl w:val="0"/>
          <w:numId w:val="2"/>
        </w:numPr>
      </w:pPr>
      <w:r>
        <w:t>priestory sa sprístupnia po predložení dokladu o zaplatení poplatku,</w:t>
      </w:r>
    </w:p>
    <w:p w:rsidR="004757E6" w:rsidRDefault="004757E6" w:rsidP="004757E6">
      <w:pPr>
        <w:pStyle w:val="Odsekzoznamu"/>
        <w:numPr>
          <w:ilvl w:val="0"/>
          <w:numId w:val="2"/>
        </w:numPr>
      </w:pPr>
      <w:r>
        <w:t>stanovená dĺžka sprístupnenia priestorov –</w:t>
      </w:r>
      <w:r w:rsidR="001E3088">
        <w:t xml:space="preserve"> max.</w:t>
      </w:r>
      <w:r>
        <w:t xml:space="preserve"> 1 hodina</w:t>
      </w:r>
      <w:r w:rsidR="001B159A">
        <w:t>.</w:t>
      </w:r>
    </w:p>
    <w:p w:rsidR="004757E6" w:rsidRDefault="001E3088" w:rsidP="001E3088">
      <w:pPr>
        <w:pStyle w:val="Odsekzoznamu"/>
        <w:numPr>
          <w:ilvl w:val="0"/>
          <w:numId w:val="2"/>
        </w:numPr>
      </w:pPr>
      <w:r>
        <w:t>počet osôb zúčastnených na fotografovaní obmedzený na max. 15 osôb</w:t>
      </w:r>
    </w:p>
    <w:p w:rsidR="004757E6" w:rsidRDefault="004757E6" w:rsidP="004757E6">
      <w:bookmarkStart w:id="0" w:name="_GoBack"/>
      <w:bookmarkEnd w:id="0"/>
    </w:p>
    <w:p w:rsidR="004757E6" w:rsidRPr="001B159A" w:rsidRDefault="004757E6" w:rsidP="004757E6">
      <w:pPr>
        <w:rPr>
          <w:b/>
        </w:rPr>
      </w:pPr>
      <w:r w:rsidRPr="001B159A">
        <w:rPr>
          <w:b/>
        </w:rPr>
        <w:t>Poplatok:</w:t>
      </w:r>
    </w:p>
    <w:p w:rsidR="004757E6" w:rsidRDefault="001B159A" w:rsidP="001B159A">
      <w:pPr>
        <w:pStyle w:val="Odsekzoznamu"/>
        <w:numPr>
          <w:ilvl w:val="0"/>
          <w:numId w:val="2"/>
        </w:numPr>
      </w:pPr>
      <w:r w:rsidRPr="001B159A">
        <w:t>stanovený poplatok za sprístupnenie – 40,- EUR</w:t>
      </w:r>
    </w:p>
    <w:p w:rsidR="001B159A" w:rsidRDefault="001B159A" w:rsidP="001B159A"/>
    <w:p w:rsidR="001B159A" w:rsidRDefault="001B159A" w:rsidP="001B159A"/>
    <w:p w:rsidR="001B159A" w:rsidRDefault="001B159A" w:rsidP="001B159A"/>
    <w:p w:rsidR="001B159A" w:rsidRDefault="001B159A" w:rsidP="001B159A"/>
    <w:p w:rsidR="001B159A" w:rsidRDefault="001B159A" w:rsidP="001B159A">
      <w:pPr>
        <w:spacing w:after="0"/>
      </w:pPr>
    </w:p>
    <w:p w:rsidR="001B159A" w:rsidRDefault="001B159A" w:rsidP="001B159A">
      <w:pPr>
        <w:spacing w:after="0"/>
      </w:pPr>
      <w:r>
        <w:t xml:space="preserve">V Snine </w:t>
      </w:r>
      <w:r w:rsidR="00B100D6">
        <w:t>01</w:t>
      </w:r>
      <w:r>
        <w:t>. 0</w:t>
      </w:r>
      <w:r w:rsidR="00B100D6">
        <w:t>3</w:t>
      </w:r>
      <w:r>
        <w:t>. 201</w:t>
      </w:r>
      <w:r w:rsidR="00B100D6">
        <w:t>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00D6">
        <w:t>Mgr</w:t>
      </w:r>
      <w:r>
        <w:t>. Di</w:t>
      </w:r>
      <w:r w:rsidR="00B100D6">
        <w:t>ana</w:t>
      </w:r>
      <w:r>
        <w:t xml:space="preserve"> </w:t>
      </w:r>
      <w:proofErr w:type="spellStart"/>
      <w:r w:rsidR="00B100D6">
        <w:t>Turčik</w:t>
      </w:r>
      <w:proofErr w:type="spellEnd"/>
    </w:p>
    <w:p w:rsidR="001B159A" w:rsidRDefault="001B159A" w:rsidP="001B159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riaditeľ MKOS Snina</w:t>
      </w:r>
    </w:p>
    <w:sectPr w:rsidR="001B159A" w:rsidSect="00A57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62E93"/>
    <w:multiLevelType w:val="hybridMultilevel"/>
    <w:tmpl w:val="5A2A7FE8"/>
    <w:lvl w:ilvl="0" w:tplc="ADE486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F56FF"/>
    <w:multiLevelType w:val="hybridMultilevel"/>
    <w:tmpl w:val="7E608D84"/>
    <w:lvl w:ilvl="0" w:tplc="99B089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345"/>
    <w:rsid w:val="00027976"/>
    <w:rsid w:val="00076267"/>
    <w:rsid w:val="001B159A"/>
    <w:rsid w:val="001C595B"/>
    <w:rsid w:val="001D1D39"/>
    <w:rsid w:val="001E3088"/>
    <w:rsid w:val="00251C12"/>
    <w:rsid w:val="0032072C"/>
    <w:rsid w:val="003877DC"/>
    <w:rsid w:val="004757E6"/>
    <w:rsid w:val="005B37F5"/>
    <w:rsid w:val="005F55E2"/>
    <w:rsid w:val="005F5E9E"/>
    <w:rsid w:val="00663513"/>
    <w:rsid w:val="007F42AE"/>
    <w:rsid w:val="00894BD0"/>
    <w:rsid w:val="008F3C21"/>
    <w:rsid w:val="00A53345"/>
    <w:rsid w:val="00A57F98"/>
    <w:rsid w:val="00B0178A"/>
    <w:rsid w:val="00B100D6"/>
    <w:rsid w:val="00BD50B8"/>
    <w:rsid w:val="00F0149D"/>
    <w:rsid w:val="00FB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01D0D"/>
  <w15:docId w15:val="{22F3F2A3-AAA7-4C2F-825C-73227FB6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F0149D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757E6"/>
    <w:pPr>
      <w:ind w:left="720"/>
      <w:contextualSpacing/>
    </w:pPr>
  </w:style>
  <w:style w:type="paragraph" w:styleId="Zkladntext">
    <w:name w:val="Body Text"/>
    <w:basedOn w:val="Normlny"/>
    <w:link w:val="ZkladntextChar"/>
    <w:semiHidden/>
    <w:rsid w:val="005B37F5"/>
    <w:pPr>
      <w:suppressAutoHyphens/>
      <w:spacing w:after="120" w:line="240" w:lineRule="auto"/>
    </w:pPr>
    <w:rPr>
      <w:rFonts w:eastAsia="Times New Roman" w:cs="Times New Roman"/>
      <w:szCs w:val="24"/>
      <w:lang w:val="cs-CZ"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5B37F5"/>
    <w:rPr>
      <w:rFonts w:ascii="Times New Roman" w:eastAsia="Times New Roman" w:hAnsi="Times New Roman" w:cs="Times New Roman"/>
      <w:sz w:val="24"/>
      <w:szCs w:val="24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Robert Jakubec</cp:lastModifiedBy>
  <cp:revision>14</cp:revision>
  <cp:lastPrinted>2014-01-23T14:31:00Z</cp:lastPrinted>
  <dcterms:created xsi:type="dcterms:W3CDTF">2013-08-12T10:36:00Z</dcterms:created>
  <dcterms:modified xsi:type="dcterms:W3CDTF">2020-05-12T07:08:00Z</dcterms:modified>
</cp:coreProperties>
</file>